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4A3" w:rsidRPr="00FB54A3" w:rsidRDefault="00FB54A3" w:rsidP="00FB54A3">
      <w:pPr>
        <w:shd w:val="clear" w:color="auto" w:fill="FFFFFF"/>
        <w:spacing w:after="0" w:line="240" w:lineRule="auto"/>
        <w:ind w:right="850" w:firstLine="180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B54A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Сведения о количестве субъектов малого и среднего предпринимательства, об их классификации по видам экономической деятельности, о числе  замещенных рабочих мест и об обороте товаров (работ, услуг), производимых данными субъектами</w:t>
      </w:r>
    </w:p>
    <w:p w:rsidR="00FB54A3" w:rsidRPr="00FB54A3" w:rsidRDefault="00FB54A3" w:rsidP="00FB54A3">
      <w:pPr>
        <w:shd w:val="clear" w:color="auto" w:fill="FFFFFF"/>
        <w:spacing w:before="150" w:after="150" w:line="240" w:lineRule="auto"/>
        <w:ind w:firstLine="1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B54A3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tbl>
      <w:tblPr>
        <w:tblW w:w="1429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44"/>
        <w:gridCol w:w="3638"/>
        <w:gridCol w:w="2639"/>
        <w:gridCol w:w="4174"/>
      </w:tblGrid>
      <w:tr w:rsidR="00FB54A3" w:rsidRPr="00FB54A3" w:rsidTr="00FB54A3">
        <w:tc>
          <w:tcPr>
            <w:tcW w:w="3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 экономической деятельности</w:t>
            </w:r>
          </w:p>
        </w:tc>
        <w:tc>
          <w:tcPr>
            <w:tcW w:w="36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субъектов</w:t>
            </w:r>
          </w:p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малого и среднего предпринимательства</w:t>
            </w:r>
          </w:p>
        </w:tc>
        <w:tc>
          <w:tcPr>
            <w:tcW w:w="26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Число замещенных рабочих мест</w:t>
            </w:r>
          </w:p>
        </w:tc>
        <w:tc>
          <w:tcPr>
            <w:tcW w:w="41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Сведения об обороте товаров (работ, услуг), производимых субъектами малого и среднего предпринимательства</w:t>
            </w:r>
          </w:p>
        </w:tc>
      </w:tr>
      <w:tr w:rsidR="00FB54A3" w:rsidRPr="00FB54A3" w:rsidTr="00FB54A3">
        <w:tc>
          <w:tcPr>
            <w:tcW w:w="3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1C29B9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Розничная торговля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B54A3" w:rsidRPr="00FB54A3" w:rsidTr="00FB54A3">
        <w:tc>
          <w:tcPr>
            <w:tcW w:w="3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1C29B9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Общественное питание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B54A3" w:rsidRPr="00FB54A3" w:rsidTr="00FB54A3">
        <w:tc>
          <w:tcPr>
            <w:tcW w:w="3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1C29B9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АЗС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B54A3" w:rsidRPr="00FB54A3" w:rsidTr="00FB54A3">
        <w:tc>
          <w:tcPr>
            <w:tcW w:w="3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1C29B9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Хлебопечение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B54A3" w:rsidRPr="00FB54A3" w:rsidTr="00FB54A3">
        <w:tc>
          <w:tcPr>
            <w:tcW w:w="3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523355" w:rsidP="001C2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Культурно-развлекательный досуг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23355" w:rsidRDefault="00523355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23355" w:rsidRDefault="00523355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523355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B54A3" w:rsidRPr="00FB54A3" w:rsidTr="00FB54A3">
        <w:tc>
          <w:tcPr>
            <w:tcW w:w="3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1C2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хозяйство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964A24" w:rsidRPr="00FB54A3" w:rsidTr="00FB54A3">
        <w:tc>
          <w:tcPr>
            <w:tcW w:w="3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A24" w:rsidRDefault="00964A24" w:rsidP="001C2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Распиловка  и строгание древесины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A24" w:rsidRDefault="00964A24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64A24" w:rsidRDefault="00964A24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A24" w:rsidRDefault="00964A24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64A24" w:rsidRDefault="00964A24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A24" w:rsidRPr="00FB54A3" w:rsidRDefault="00964A24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1C29B9" w:rsidRPr="00FB54A3" w:rsidTr="00FB54A3">
        <w:tc>
          <w:tcPr>
            <w:tcW w:w="3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9B9" w:rsidRDefault="001C29B9" w:rsidP="001C2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Торговля розничная автомобильными  деталями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9B9" w:rsidRDefault="001C29B9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C29B9" w:rsidRDefault="001C29B9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9B9" w:rsidRDefault="001C29B9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C29B9" w:rsidRDefault="001C29B9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9B9" w:rsidRPr="00FB54A3" w:rsidRDefault="001C29B9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B54A3" w:rsidRPr="00FB54A3" w:rsidTr="00FB54A3">
        <w:tc>
          <w:tcPr>
            <w:tcW w:w="38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Default="00FB54A3" w:rsidP="001C29B9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54A3" w:rsidRPr="00FB54A3" w:rsidTr="00FB54A3">
        <w:tc>
          <w:tcPr>
            <w:tcW w:w="38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1C29B9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Предприятия бытового    обслуживания (парикмахерская)</w:t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Default="00FB54A3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Сведения отсутствуют</w:t>
            </w:r>
          </w:p>
          <w:p w:rsidR="00FB54A3" w:rsidRPr="00FB54A3" w:rsidRDefault="00FB54A3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B54A3" w:rsidRPr="00FB54A3" w:rsidTr="00FB54A3">
        <w:tc>
          <w:tcPr>
            <w:tcW w:w="38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Default="00FB54A3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54A3" w:rsidRPr="00FB54A3" w:rsidTr="00FB54A3">
        <w:tc>
          <w:tcPr>
            <w:tcW w:w="3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Default="00FB54A3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E5D6F" w:rsidRPr="00FB54A3" w:rsidRDefault="009E5D6F">
      <w:pPr>
        <w:rPr>
          <w:rFonts w:ascii="Times New Roman" w:hAnsi="Times New Roman" w:cs="Times New Roman"/>
        </w:rPr>
      </w:pPr>
    </w:p>
    <w:sectPr w:rsidR="009E5D6F" w:rsidRPr="00FB54A3" w:rsidSect="00FB54A3">
      <w:pgSz w:w="16838" w:h="11906" w:orient="landscape"/>
      <w:pgMar w:top="1701" w:right="1134" w:bottom="184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54A3"/>
    <w:rsid w:val="001C29B9"/>
    <w:rsid w:val="00320658"/>
    <w:rsid w:val="00523355"/>
    <w:rsid w:val="005821E3"/>
    <w:rsid w:val="005F499F"/>
    <w:rsid w:val="00964A24"/>
    <w:rsid w:val="009E5D6F"/>
    <w:rsid w:val="00FB54A3"/>
    <w:rsid w:val="00FE7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B54A3"/>
    <w:rPr>
      <w:b/>
      <w:bCs/>
    </w:rPr>
  </w:style>
  <w:style w:type="paragraph" w:styleId="a4">
    <w:name w:val="Normal (Web)"/>
    <w:basedOn w:val="a"/>
    <w:uiPriority w:val="99"/>
    <w:semiHidden/>
    <w:unhideWhenUsed/>
    <w:rsid w:val="00FB5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5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Usser</cp:lastModifiedBy>
  <cp:revision>3</cp:revision>
  <dcterms:created xsi:type="dcterms:W3CDTF">2022-02-09T09:31:00Z</dcterms:created>
  <dcterms:modified xsi:type="dcterms:W3CDTF">2022-02-09T09:47:00Z</dcterms:modified>
</cp:coreProperties>
</file>